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4196E" w:rsidP="0084196E" w:rsidRDefault="0084196E" w14:paraId="7B05E09D" w14:textId="5C9037A4">
      <w:pPr>
        <w:jc w:val="center"/>
        <w:rPr>
          <w:rFonts w:ascii="Arial" w:hAnsi="Arial" w:cs="Arial"/>
          <w:b/>
          <w:color w:val="005FAB"/>
          <w:sz w:val="72"/>
        </w:rPr>
      </w:pPr>
    </w:p>
    <w:p w:rsidR="0084196E" w:rsidP="0084196E" w:rsidRDefault="0084196E" w14:paraId="6EA76041" w14:textId="086861DD">
      <w:pPr>
        <w:jc w:val="center"/>
        <w:rPr>
          <w:rFonts w:ascii="Arial" w:hAnsi="Arial" w:cs="Arial"/>
          <w:b/>
          <w:color w:val="005FAB"/>
          <w:sz w:val="72"/>
        </w:rPr>
      </w:pPr>
    </w:p>
    <w:p w:rsidR="00863F92" w:rsidP="00863F92" w:rsidRDefault="00057EFF" w14:paraId="1FEAA003" w14:textId="1BA73DE7">
      <w:pPr>
        <w:jc w:val="center"/>
        <w:rPr>
          <w:rFonts w:ascii="Arial" w:hAnsi="Arial" w:cs="Arial"/>
          <w:b/>
          <w:color w:val="005FAB"/>
          <w:sz w:val="90"/>
          <w:szCs w:val="90"/>
        </w:rPr>
      </w:pPr>
      <w:r w:rsidRPr="00057EFF">
        <w:rPr>
          <w:noProof/>
        </w:rPr>
        <w:drawing>
          <wp:inline distT="0" distB="0" distL="0" distR="0" wp14:anchorId="29C8AA08" wp14:editId="543274EC">
            <wp:extent cx="5760720" cy="855345"/>
            <wp:effectExtent l="0" t="0" r="0" b="13525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5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883879" w:rsidR="00A72A0F" w:rsidP="00111B0E" w:rsidRDefault="00111B0E" w14:paraId="7B154F17" w14:textId="3968A4D8">
      <w:pPr>
        <w:spacing w:line="276" w:lineRule="auto"/>
        <w:jc w:val="center"/>
        <w:rPr>
          <w:rFonts w:ascii="Times New Roman" w:hAnsi="Times New Roman" w:cs="Times New Roman"/>
          <w:i/>
          <w:color w:val="E6414B"/>
          <w:sz w:val="44"/>
          <w:szCs w:val="44"/>
        </w:rPr>
      </w:pPr>
      <w:r w:rsidRPr="00883879">
        <w:rPr>
          <w:rFonts w:ascii="Times New Roman" w:hAnsi="Times New Roman" w:cs="Times New Roman"/>
          <w:i/>
          <w:color w:val="E6414B"/>
          <w:sz w:val="44"/>
          <w:szCs w:val="44"/>
        </w:rPr>
        <w:t>Ett första steg till en bra utbildning</w:t>
      </w:r>
    </w:p>
    <w:p w:rsidR="006305A2" w:rsidP="0014023A" w:rsidRDefault="006305A2" w14:paraId="3984B051" w14:textId="7212B3DF">
      <w:pPr>
        <w:rPr>
          <w:b/>
          <w:sz w:val="28"/>
        </w:rPr>
      </w:pPr>
    </w:p>
    <w:p w:rsidR="006305A2" w:rsidP="0014023A" w:rsidRDefault="006305A2" w14:paraId="6318217A" w14:textId="7A8DECBA">
      <w:pPr>
        <w:rPr>
          <w:b/>
          <w:sz w:val="28"/>
        </w:rPr>
      </w:pPr>
    </w:p>
    <w:p w:rsidR="006305A2" w:rsidP="00B913F5" w:rsidRDefault="006305A2" w14:paraId="537AC585" w14:textId="41D2D6EF">
      <w:pPr>
        <w:jc w:val="center"/>
        <w:rPr>
          <w:b/>
          <w:sz w:val="28"/>
        </w:rPr>
      </w:pPr>
    </w:p>
    <w:p w:rsidR="006305A2" w:rsidP="00047F52" w:rsidRDefault="00B913F5" w14:paraId="7F726ED3" w14:textId="1ECDBBE7">
      <w:pPr>
        <w:tabs>
          <w:tab w:val="left" w:pos="5610"/>
        </w:tabs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410E3C58" wp14:editId="55AE5AD8">
            <wp:simplePos x="0" y="0"/>
            <wp:positionH relativeFrom="margin">
              <wp:align>center</wp:align>
            </wp:positionH>
            <wp:positionV relativeFrom="paragraph">
              <wp:posOffset>159791</wp:posOffset>
            </wp:positionV>
            <wp:extent cx="2406650" cy="1630680"/>
            <wp:effectExtent l="171450" t="152400" r="355600" b="36957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1" r="8643" b="2376"/>
                    <a:stretch/>
                  </pic:blipFill>
                  <pic:spPr bwMode="auto">
                    <a:xfrm>
                      <a:off x="0" y="0"/>
                      <a:ext cx="2406650" cy="1630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F52">
        <w:rPr>
          <w:b/>
          <w:sz w:val="28"/>
        </w:rPr>
        <w:tab/>
      </w:r>
    </w:p>
    <w:p w:rsidR="006305A2" w:rsidP="0014023A" w:rsidRDefault="006305A2" w14:paraId="3A386C9C" w14:textId="1C9F1AA4">
      <w:pPr>
        <w:rPr>
          <w:b/>
          <w:sz w:val="28"/>
        </w:rPr>
      </w:pPr>
    </w:p>
    <w:p w:rsidR="006305A2" w:rsidP="0014023A" w:rsidRDefault="006305A2" w14:paraId="4A97E9A2" w14:textId="19CCA256">
      <w:pPr>
        <w:rPr>
          <w:b/>
          <w:sz w:val="28"/>
        </w:rPr>
      </w:pPr>
    </w:p>
    <w:p w:rsidR="006305A2" w:rsidP="0014023A" w:rsidRDefault="006305A2" w14:paraId="07AC6020" w14:textId="0E10309C">
      <w:pPr>
        <w:rPr>
          <w:b/>
          <w:sz w:val="28"/>
        </w:rPr>
      </w:pPr>
    </w:p>
    <w:p w:rsidR="006305A2" w:rsidP="0014023A" w:rsidRDefault="006305A2" w14:paraId="73BC4BC2" w14:textId="02F0C206">
      <w:pPr>
        <w:rPr>
          <w:b/>
          <w:sz w:val="28"/>
        </w:rPr>
      </w:pPr>
    </w:p>
    <w:p w:rsidR="006305A2" w:rsidP="0014023A" w:rsidRDefault="006305A2" w14:paraId="0FB30D90" w14:textId="38BCB06C">
      <w:pPr>
        <w:rPr>
          <w:b/>
          <w:sz w:val="28"/>
        </w:rPr>
      </w:pPr>
    </w:p>
    <w:p w:rsidR="006305A2" w:rsidP="0014023A" w:rsidRDefault="006305A2" w14:paraId="4750D4C8" w14:textId="75772C00">
      <w:pPr>
        <w:rPr>
          <w:b/>
          <w:sz w:val="28"/>
        </w:rPr>
      </w:pPr>
    </w:p>
    <w:p w:rsidR="006305A2" w:rsidP="0014023A" w:rsidRDefault="006305A2" w14:paraId="2ED41548" w14:textId="66AC85C6">
      <w:pPr>
        <w:rPr>
          <w:b/>
          <w:sz w:val="28"/>
        </w:rPr>
      </w:pPr>
    </w:p>
    <w:p w:rsidR="00111B0E" w:rsidP="0014023A" w:rsidRDefault="00111B0E" w14:paraId="60B5613F" w14:textId="43313958">
      <w:pPr>
        <w:rPr>
          <w:b/>
          <w:sz w:val="28"/>
        </w:rPr>
      </w:pPr>
    </w:p>
    <w:p w:rsidR="00AC2D48" w:rsidRDefault="00AC2D48" w14:paraId="32B1779F" w14:textId="77777777">
      <w:pPr>
        <w:rPr>
          <w:b/>
          <w:color w:val="005FAB"/>
          <w:sz w:val="28"/>
        </w:rPr>
      </w:pPr>
      <w:r>
        <w:rPr>
          <w:b/>
          <w:color w:val="005FAB"/>
          <w:sz w:val="28"/>
        </w:rPr>
        <w:br w:type="page"/>
      </w:r>
    </w:p>
    <w:p w:rsidRPr="00C44D34" w:rsidR="0014023A" w:rsidP="0014023A" w:rsidRDefault="007B2CFE" w14:paraId="672A6659" w14:textId="6FE80269">
      <w:pPr>
        <w:rPr>
          <w:b/>
          <w:color w:val="005FAB"/>
          <w:sz w:val="28"/>
        </w:rPr>
      </w:pPr>
      <w:r w:rsidRPr="00C44D34">
        <w:rPr>
          <w:b/>
          <w:color w:val="005FAB"/>
          <w:sz w:val="28"/>
        </w:rPr>
        <w:lastRenderedPageBreak/>
        <w:t xml:space="preserve">DEL 1 </w:t>
      </w:r>
      <w:r w:rsidRPr="00C44D34" w:rsidR="00CD6B18">
        <w:rPr>
          <w:b/>
          <w:color w:val="005FAB"/>
          <w:sz w:val="28"/>
        </w:rPr>
        <w:t>–</w:t>
      </w:r>
      <w:r w:rsidRPr="00C44D34">
        <w:rPr>
          <w:b/>
          <w:color w:val="005FAB"/>
          <w:sz w:val="28"/>
        </w:rPr>
        <w:t xml:space="preserve"> INGÅNGSVÄRDEN</w:t>
      </w:r>
    </w:p>
    <w:p w:rsidRPr="00CD6B18" w:rsidR="00CD6B18" w:rsidP="0014023A" w:rsidRDefault="00CD6B18" w14:paraId="5C7DE17B" w14:textId="18661693">
      <w:pPr>
        <w:rPr>
          <w:b/>
          <w:sz w:val="28"/>
        </w:rPr>
      </w:pPr>
    </w:p>
    <w:p w:rsidR="0014023A" w:rsidP="6304AE5F" w:rsidRDefault="0014023A" w14:paraId="5DAB6C7B" w14:textId="4339A3F3">
      <w:pPr>
        <w:rPr>
          <w:rFonts w:eastAsia="游明朝" w:eastAsiaTheme="minorEastAsia"/>
          <w:b w:val="1"/>
          <w:bCs w:val="1"/>
          <w:color w:val="538135" w:themeColor="accent6" w:themeTint="FF" w:themeShade="BF"/>
        </w:rPr>
      </w:pPr>
      <w:r w:rsidRPr="6304AE5F" w:rsidR="4313C959">
        <w:rPr>
          <w:rFonts w:eastAsia="游明朝" w:eastAsiaTheme="minorEastAsia"/>
          <w:b w:val="1"/>
          <w:bCs w:val="1"/>
        </w:rPr>
        <w:t xml:space="preserve">1. </w:t>
      </w:r>
      <w:r w:rsidRPr="6304AE5F" w:rsidR="00620ADE">
        <w:rPr>
          <w:rFonts w:eastAsia="游明朝" w:eastAsiaTheme="minorEastAsia"/>
          <w:b w:val="1"/>
          <w:bCs w:val="1"/>
        </w:rPr>
        <w:t xml:space="preserve">Vad är syftet med </w:t>
      </w:r>
      <w:r w:rsidRPr="6304AE5F" w:rsidR="00620ADE">
        <w:rPr>
          <w:rFonts w:eastAsia="游明朝" w:eastAsiaTheme="minorEastAsia"/>
          <w:b w:val="1"/>
          <w:bCs w:val="1"/>
        </w:rPr>
        <w:t>utbildningen?</w:t>
      </w:r>
      <w:r>
        <w:tab/>
      </w:r>
    </w:p>
    <w:p w:rsidRPr="009410BB" w:rsidR="008157F3" w:rsidP="76E3182F" w:rsidRDefault="008157F3" w14:paraId="664E26C0" w14:textId="77777777">
      <w:pPr>
        <w:rPr>
          <w:rFonts w:eastAsiaTheme="minorEastAsia"/>
          <w:bCs/>
        </w:rPr>
      </w:pPr>
    </w:p>
    <w:p w:rsidRPr="009410BB" w:rsidR="0014023A" w:rsidP="76E3182F" w:rsidRDefault="0014023A" w14:paraId="02EB378F" w14:textId="00FF9BB2">
      <w:pPr>
        <w:rPr>
          <w:rFonts w:eastAsiaTheme="minorEastAsia"/>
          <w:bCs/>
        </w:rPr>
      </w:pPr>
    </w:p>
    <w:p w:rsidR="0014023A" w:rsidP="76E3182F" w:rsidRDefault="4313C959" w14:paraId="686BC286" w14:textId="01A01AD0">
      <w:pPr>
        <w:rPr>
          <w:rFonts w:eastAsiaTheme="minorEastAsia"/>
          <w:b/>
          <w:bCs/>
        </w:rPr>
      </w:pPr>
      <w:r w:rsidRPr="4313C959">
        <w:rPr>
          <w:rFonts w:eastAsiaTheme="minorEastAsia"/>
          <w:b/>
          <w:bCs/>
        </w:rPr>
        <w:t xml:space="preserve">2. </w:t>
      </w:r>
      <w:r w:rsidRPr="4313C959" w:rsidR="00620ADE">
        <w:rPr>
          <w:rFonts w:eastAsiaTheme="minorEastAsia"/>
          <w:b/>
          <w:bCs/>
        </w:rPr>
        <w:t>Vad är bakgrunden till uppstarten av denna utbildning?</w:t>
      </w:r>
    </w:p>
    <w:p w:rsidRPr="002577D4" w:rsidR="00451AA0" w:rsidP="6304AE5F" w:rsidRDefault="00451AA0" w14:paraId="332EF951" w14:textId="58B6B088">
      <w:pPr>
        <w:rPr>
          <w:rFonts w:eastAsia="游明朝" w:eastAsiaTheme="minorEastAsia"/>
          <w:i w:val="1"/>
          <w:iCs w:val="1"/>
          <w:color w:val="808080" w:themeColor="background1" w:themeTint="FF" w:themeShade="80"/>
        </w:rPr>
      </w:pPr>
      <w:r w:rsidRPr="6304AE5F" w:rsidR="00451AA0">
        <w:rPr>
          <w:rFonts w:eastAsia="游明朝" w:eastAsiaTheme="minorEastAsia"/>
          <w:i w:val="1"/>
          <w:iCs w:val="1"/>
          <w:color w:val="808080" w:themeColor="background1" w:themeTint="FF" w:themeShade="80"/>
        </w:rPr>
        <w:t xml:space="preserve">Har </w:t>
      </w:r>
      <w:r w:rsidRPr="6304AE5F" w:rsidR="00451AA0">
        <w:rPr>
          <w:rFonts w:eastAsia="游明朝" w:eastAsiaTheme="minorEastAsia"/>
          <w:i w:val="1"/>
          <w:iCs w:val="1"/>
          <w:color w:val="808080" w:themeColor="background1" w:themeTint="FF" w:themeShade="80"/>
        </w:rPr>
        <w:t>avd</w:t>
      </w:r>
      <w:r w:rsidRPr="6304AE5F" w:rsidR="00451AA0">
        <w:rPr>
          <w:rFonts w:eastAsia="游明朝" w:eastAsiaTheme="minorEastAsia"/>
          <w:i w:val="1"/>
          <w:iCs w:val="1"/>
          <w:color w:val="808080" w:themeColor="background1" w:themeTint="FF" w:themeShade="80"/>
        </w:rPr>
        <w:t xml:space="preserve"> TUB? SMART? Hur ser </w:t>
      </w:r>
      <w:r w:rsidRPr="6304AE5F" w:rsidR="006A05FD">
        <w:rPr>
          <w:rFonts w:eastAsia="游明朝" w:eastAsiaTheme="minorEastAsia"/>
          <w:i w:val="1"/>
          <w:iCs w:val="1"/>
          <w:color w:val="808080" w:themeColor="background1" w:themeTint="FF" w:themeShade="80"/>
        </w:rPr>
        <w:t>utbildningskulturen</w:t>
      </w:r>
      <w:r w:rsidRPr="6304AE5F" w:rsidR="00451AA0">
        <w:rPr>
          <w:rFonts w:eastAsia="游明朝" w:eastAsiaTheme="minorEastAsia"/>
          <w:i w:val="1"/>
          <w:iCs w:val="1"/>
          <w:color w:val="808080" w:themeColor="background1" w:themeTint="FF" w:themeShade="80"/>
        </w:rPr>
        <w:t xml:space="preserve"> ut?</w:t>
      </w:r>
    </w:p>
    <w:p w:rsidRPr="00620ADE" w:rsidR="0014023A" w:rsidP="76E3182F" w:rsidRDefault="0014023A" w14:paraId="5A39BBE3" w14:textId="5B721027">
      <w:pPr>
        <w:rPr>
          <w:rFonts w:eastAsiaTheme="minorEastAsia"/>
        </w:rPr>
      </w:pPr>
    </w:p>
    <w:p w:rsidRPr="009410BB" w:rsidR="0014023A" w:rsidP="76E3182F" w:rsidRDefault="0014023A" w14:paraId="41C8F396" w14:textId="77777777">
      <w:pPr>
        <w:rPr>
          <w:rFonts w:eastAsiaTheme="minorEastAsia"/>
          <w:bCs/>
        </w:rPr>
      </w:pPr>
    </w:p>
    <w:p w:rsidR="0014023A" w:rsidP="76E3182F" w:rsidRDefault="76E3182F" w14:paraId="5A4FA268" w14:textId="330EC0E6">
      <w:pPr>
        <w:rPr>
          <w:rFonts w:eastAsiaTheme="minorEastAsia"/>
          <w:b/>
          <w:bCs/>
        </w:rPr>
      </w:pPr>
      <w:r w:rsidRPr="76E3182F">
        <w:rPr>
          <w:rFonts w:eastAsiaTheme="minorEastAsia"/>
          <w:b/>
          <w:bCs/>
        </w:rPr>
        <w:t>3. V</w:t>
      </w:r>
      <w:r w:rsidR="008F090B">
        <w:rPr>
          <w:rFonts w:eastAsiaTheme="minorEastAsia"/>
          <w:b/>
          <w:bCs/>
        </w:rPr>
        <w:t xml:space="preserve">ilka </w:t>
      </w:r>
      <w:r w:rsidRPr="76E3182F">
        <w:rPr>
          <w:rFonts w:eastAsiaTheme="minorEastAsia"/>
          <w:b/>
          <w:bCs/>
        </w:rPr>
        <w:t>är</w:t>
      </w:r>
      <w:r w:rsidR="008F090B">
        <w:rPr>
          <w:rFonts w:eastAsiaTheme="minorEastAsia"/>
          <w:b/>
          <w:bCs/>
        </w:rPr>
        <w:t xml:space="preserve"> de</w:t>
      </w:r>
      <w:r w:rsidRPr="76E3182F">
        <w:rPr>
          <w:rFonts w:eastAsiaTheme="minorEastAsia"/>
          <w:b/>
          <w:bCs/>
        </w:rPr>
        <w:t xml:space="preserve"> önskade effekter</w:t>
      </w:r>
      <w:r w:rsidR="008F090B">
        <w:rPr>
          <w:rFonts w:eastAsiaTheme="minorEastAsia"/>
          <w:b/>
          <w:bCs/>
        </w:rPr>
        <w:t>na utbildningen ska uppnå</w:t>
      </w:r>
      <w:r w:rsidRPr="76E3182F">
        <w:rPr>
          <w:rFonts w:eastAsiaTheme="minorEastAsia"/>
          <w:b/>
          <w:bCs/>
        </w:rPr>
        <w:t>? (gärna mätbara)</w:t>
      </w:r>
    </w:p>
    <w:p w:rsidRPr="009410BB" w:rsidR="0014023A" w:rsidP="76E3182F" w:rsidRDefault="0014023A" w14:paraId="72A3D3EC" w14:textId="77777777">
      <w:pPr>
        <w:rPr>
          <w:rFonts w:eastAsiaTheme="minorEastAsia"/>
          <w:bCs/>
        </w:rPr>
      </w:pPr>
    </w:p>
    <w:p w:rsidRPr="009410BB" w:rsidR="0014023A" w:rsidP="76E3182F" w:rsidRDefault="0014023A" w14:paraId="0D0B940D" w14:textId="13B038E6">
      <w:pPr>
        <w:rPr>
          <w:rFonts w:eastAsiaTheme="minorEastAsia"/>
          <w:bCs/>
        </w:rPr>
      </w:pPr>
    </w:p>
    <w:p w:rsidRPr="009410BB" w:rsidR="0014023A" w:rsidP="76E3182F" w:rsidRDefault="0014023A" w14:paraId="0E27B00A" w14:textId="34D6C6B7">
      <w:pPr>
        <w:rPr>
          <w:rFonts w:eastAsiaTheme="minorEastAsia"/>
          <w:bCs/>
        </w:rPr>
      </w:pPr>
    </w:p>
    <w:p w:rsidR="0014023A" w:rsidP="76E3182F" w:rsidRDefault="76E3182F" w14:paraId="4828E8AE" w14:textId="2DD15D76">
      <w:pPr>
        <w:rPr>
          <w:rFonts w:eastAsiaTheme="minorEastAsia"/>
          <w:b/>
          <w:bCs/>
        </w:rPr>
      </w:pPr>
      <w:r w:rsidRPr="76E3182F">
        <w:rPr>
          <w:rFonts w:eastAsiaTheme="minorEastAsia"/>
          <w:b/>
          <w:bCs/>
        </w:rPr>
        <w:t>4. Vilka praktiska färdigheter ska utvecklas för att nå utbildningens syfte?</w:t>
      </w:r>
    </w:p>
    <w:p w:rsidRPr="009410BB" w:rsidR="0014023A" w:rsidP="76E3182F" w:rsidRDefault="0014023A" w14:paraId="60061E4C" w14:textId="025468DC">
      <w:pPr>
        <w:rPr>
          <w:rFonts w:eastAsiaTheme="minorEastAsia"/>
          <w:bCs/>
        </w:rPr>
      </w:pPr>
    </w:p>
    <w:p w:rsidRPr="009410BB" w:rsidR="009410BB" w:rsidP="76E3182F" w:rsidRDefault="009410BB" w14:paraId="07F7F636" w14:textId="3FDE91AE">
      <w:pPr>
        <w:rPr>
          <w:rFonts w:eastAsiaTheme="minorEastAsia"/>
          <w:bCs/>
        </w:rPr>
      </w:pPr>
    </w:p>
    <w:p w:rsidRPr="009410BB" w:rsidR="0014023A" w:rsidP="76E3182F" w:rsidRDefault="0014023A" w14:paraId="4B94D5A5" w14:textId="77777777">
      <w:pPr>
        <w:rPr>
          <w:rFonts w:eastAsiaTheme="minorEastAsia"/>
          <w:bCs/>
        </w:rPr>
      </w:pPr>
    </w:p>
    <w:p w:rsidR="0014023A" w:rsidP="76E3182F" w:rsidRDefault="76E3182F" w14:paraId="1295FB3B" w14:textId="77777777">
      <w:pPr>
        <w:rPr>
          <w:rFonts w:eastAsiaTheme="minorEastAsia"/>
          <w:b/>
          <w:bCs/>
        </w:rPr>
      </w:pPr>
      <w:r w:rsidRPr="76E3182F">
        <w:rPr>
          <w:rFonts w:eastAsiaTheme="minorEastAsia"/>
          <w:b/>
          <w:bCs/>
        </w:rPr>
        <w:t>5. Vilka teoretiska kunskaper behöver stärkas för att nå utbildningens syfte?</w:t>
      </w:r>
    </w:p>
    <w:p w:rsidRPr="009410BB" w:rsidR="0014023A" w:rsidP="76E3182F" w:rsidRDefault="0014023A" w14:paraId="3DEEC669" w14:textId="77777777">
      <w:pPr>
        <w:rPr>
          <w:rFonts w:eastAsiaTheme="minorEastAsia"/>
          <w:bCs/>
        </w:rPr>
      </w:pPr>
    </w:p>
    <w:p w:rsidRPr="009410BB" w:rsidR="0014023A" w:rsidP="76E3182F" w:rsidRDefault="0014023A" w14:paraId="3656B9AB" w14:textId="77777777">
      <w:pPr>
        <w:rPr>
          <w:rFonts w:eastAsiaTheme="minorEastAsia"/>
          <w:bCs/>
        </w:rPr>
      </w:pPr>
    </w:p>
    <w:p w:rsidRPr="009410BB" w:rsidR="0014023A" w:rsidP="76E3182F" w:rsidRDefault="0014023A" w14:paraId="45FB0818" w14:textId="77777777">
      <w:pPr>
        <w:rPr>
          <w:rFonts w:eastAsiaTheme="minorEastAsia"/>
          <w:bCs/>
        </w:rPr>
      </w:pPr>
    </w:p>
    <w:p w:rsidR="0014023A" w:rsidP="76E3182F" w:rsidRDefault="76E3182F" w14:paraId="7862DAB1" w14:textId="77777777">
      <w:pPr>
        <w:rPr>
          <w:rFonts w:eastAsiaTheme="minorEastAsia"/>
          <w:b/>
          <w:bCs/>
        </w:rPr>
      </w:pPr>
      <w:r w:rsidRPr="76E3182F">
        <w:rPr>
          <w:rFonts w:eastAsiaTheme="minorEastAsia"/>
          <w:b/>
          <w:bCs/>
        </w:rPr>
        <w:t>6. Vilka ska utbildas och hur säkerställs deras närvaro?</w:t>
      </w:r>
    </w:p>
    <w:p w:rsidR="0014023A" w:rsidP="76E3182F" w:rsidRDefault="00943C23" w14:paraId="049F31CB" w14:textId="66102245">
      <w:pPr>
        <w:rPr>
          <w:rFonts w:eastAsiaTheme="minorEastAsia"/>
          <w:bCs/>
        </w:rPr>
      </w:pPr>
      <w:r>
        <w:rPr>
          <w:rFonts w:eastAsiaTheme="minorEastAsia"/>
          <w:bCs/>
        </w:rPr>
        <w:t>Läkare</w:t>
      </w:r>
    </w:p>
    <w:p w:rsidR="00943C23" w:rsidP="76E3182F" w:rsidRDefault="00943C23" w14:paraId="28BB8630" w14:textId="1DFDC830">
      <w:pPr>
        <w:rPr>
          <w:rFonts w:eastAsiaTheme="minorEastAsia"/>
          <w:bCs/>
        </w:rPr>
      </w:pPr>
      <w:r>
        <w:rPr>
          <w:rFonts w:eastAsiaTheme="minorEastAsia"/>
          <w:bCs/>
        </w:rPr>
        <w:t>Sjuksköterskor</w:t>
      </w:r>
    </w:p>
    <w:p w:rsidR="00943C23" w:rsidP="76E3182F" w:rsidRDefault="00943C23" w14:paraId="07902EA6" w14:textId="5957340C">
      <w:pPr>
        <w:rPr>
          <w:rFonts w:eastAsiaTheme="minorEastAsia"/>
          <w:bCs/>
        </w:rPr>
      </w:pPr>
      <w:r>
        <w:rPr>
          <w:rFonts w:eastAsiaTheme="minorEastAsia"/>
          <w:bCs/>
        </w:rPr>
        <w:t>Undersköterskor</w:t>
      </w:r>
    </w:p>
    <w:p w:rsidRPr="009410BB" w:rsidR="00943C23" w:rsidP="76E3182F" w:rsidRDefault="00943C23" w14:paraId="6F50F369" w14:textId="36E4FC2B">
      <w:pPr>
        <w:rPr>
          <w:rFonts w:eastAsiaTheme="minorEastAsia"/>
          <w:bCs/>
        </w:rPr>
      </w:pPr>
      <w:r>
        <w:rPr>
          <w:rFonts w:eastAsiaTheme="minorEastAsia"/>
          <w:bCs/>
        </w:rPr>
        <w:t>Andra</w:t>
      </w:r>
    </w:p>
    <w:p w:rsidRPr="009410BB" w:rsidR="0014023A" w:rsidP="76E3182F" w:rsidRDefault="0014023A" w14:paraId="53128261" w14:textId="77777777">
      <w:pPr>
        <w:rPr>
          <w:rFonts w:eastAsiaTheme="minorEastAsia"/>
          <w:bCs/>
        </w:rPr>
      </w:pPr>
    </w:p>
    <w:p w:rsidRPr="009410BB" w:rsidR="0014023A" w:rsidP="76E3182F" w:rsidRDefault="0014023A" w14:paraId="62486C05" w14:textId="77777777">
      <w:pPr>
        <w:rPr>
          <w:rFonts w:eastAsiaTheme="minorEastAsia"/>
          <w:bCs/>
        </w:rPr>
      </w:pPr>
    </w:p>
    <w:p w:rsidR="0014023A" w:rsidP="76E3182F" w:rsidRDefault="76E3182F" w14:paraId="3B745ED2" w14:textId="77777777">
      <w:pPr>
        <w:rPr>
          <w:rFonts w:eastAsiaTheme="minorEastAsia"/>
          <w:b/>
          <w:bCs/>
        </w:rPr>
      </w:pPr>
      <w:r w:rsidRPr="76E3182F">
        <w:rPr>
          <w:rFonts w:eastAsiaTheme="minorEastAsia"/>
          <w:b/>
          <w:bCs/>
        </w:rPr>
        <w:t>7. Hur mycket tid har utbildningsinsatsen till förfogande?</w:t>
      </w:r>
    </w:p>
    <w:p w:rsidRPr="009410BB" w:rsidR="0014023A" w:rsidP="0014023A" w:rsidRDefault="0014023A" w14:paraId="4101652C" w14:textId="77777777">
      <w:pPr>
        <w:rPr>
          <w:rFonts w:ascii="Calibri-Bold" w:hAnsi="Calibri-Bold" w:cs="Calibri-Bold"/>
          <w:bCs/>
        </w:rPr>
      </w:pPr>
    </w:p>
    <w:p w:rsidR="6304AE5F" w:rsidRDefault="6304AE5F" w14:paraId="465E1E28" w14:textId="5741C6A1">
      <w:pPr>
        <w:rPr/>
      </w:pPr>
      <w:r>
        <w:br w:type="page"/>
      </w:r>
    </w:p>
    <w:p w:rsidRPr="00C44D34" w:rsidR="0014023A" w:rsidP="0014023A" w:rsidRDefault="0014023A" w14:paraId="4937EFD2" w14:textId="4FAB5BD9">
      <w:pPr>
        <w:rPr>
          <w:b/>
          <w:color w:val="005FAB"/>
          <w:sz w:val="28"/>
        </w:rPr>
      </w:pPr>
      <w:r w:rsidRPr="00C44D34">
        <w:rPr>
          <w:b/>
          <w:color w:val="005FAB"/>
          <w:sz w:val="28"/>
        </w:rPr>
        <w:lastRenderedPageBreak/>
        <w:t xml:space="preserve">DEL 2 – </w:t>
      </w:r>
      <w:r w:rsidR="003904D0">
        <w:rPr>
          <w:b/>
          <w:color w:val="005FAB"/>
          <w:sz w:val="28"/>
        </w:rPr>
        <w:t>METOD</w:t>
      </w:r>
      <w:r w:rsidRPr="00C44D34" w:rsidR="0055007D">
        <w:rPr>
          <w:b/>
          <w:color w:val="005FAB"/>
          <w:sz w:val="28"/>
        </w:rPr>
        <w:t xml:space="preserve"> OCH UTFORMNING</w:t>
      </w:r>
    </w:p>
    <w:p w:rsidR="0014023A" w:rsidP="0014023A" w:rsidRDefault="0014023A" w14:paraId="3461D779" w14:textId="77777777">
      <w:pPr>
        <w:rPr>
          <w:rFonts w:ascii="Calibri-Bold" w:hAnsi="Calibri-Bold" w:cs="Calibri-Bold"/>
          <w:b/>
          <w:bCs/>
        </w:rPr>
      </w:pPr>
    </w:p>
    <w:p w:rsidR="0014023A" w:rsidP="76E3182F" w:rsidRDefault="76E3182F" w14:paraId="6555448A" w14:textId="6F24A803">
      <w:pPr>
        <w:rPr>
          <w:rFonts w:eastAsiaTheme="minorEastAsia"/>
          <w:b/>
          <w:bCs/>
        </w:rPr>
      </w:pPr>
      <w:r w:rsidRPr="76E3182F">
        <w:rPr>
          <w:rFonts w:eastAsiaTheme="minorEastAsia"/>
          <w:b/>
          <w:bCs/>
        </w:rPr>
        <w:t xml:space="preserve">8. Vilken </w:t>
      </w:r>
      <w:r w:rsidR="00CB1A1A">
        <w:rPr>
          <w:rFonts w:eastAsiaTheme="minorEastAsia"/>
          <w:b/>
          <w:bCs/>
        </w:rPr>
        <w:t>utbildnings</w:t>
      </w:r>
      <w:r w:rsidR="00FE115F">
        <w:rPr>
          <w:rFonts w:eastAsiaTheme="minorEastAsia"/>
          <w:b/>
          <w:bCs/>
        </w:rPr>
        <w:t xml:space="preserve">form </w:t>
      </w:r>
      <w:r w:rsidR="00121BD7">
        <w:rPr>
          <w:rFonts w:eastAsiaTheme="minorEastAsia"/>
          <w:b/>
          <w:bCs/>
        </w:rPr>
        <w:t>passar</w:t>
      </w:r>
      <w:r w:rsidRPr="76E3182F">
        <w:rPr>
          <w:rFonts w:eastAsiaTheme="minorEastAsia"/>
          <w:b/>
          <w:bCs/>
        </w:rPr>
        <w:t xml:space="preserve"> </w:t>
      </w:r>
      <w:r w:rsidR="004F7C9D">
        <w:rPr>
          <w:rFonts w:eastAsiaTheme="minorEastAsia"/>
          <w:b/>
          <w:bCs/>
        </w:rPr>
        <w:t>upp</w:t>
      </w:r>
      <w:r w:rsidRPr="76E3182F">
        <w:rPr>
          <w:rFonts w:eastAsiaTheme="minorEastAsia"/>
          <w:b/>
          <w:bCs/>
        </w:rPr>
        <w:t>satta mål, syfte och resurser?</w:t>
      </w:r>
    </w:p>
    <w:p w:rsidRPr="009410BB" w:rsidR="0014023A" w:rsidP="76E3182F" w:rsidRDefault="0014023A" w14:paraId="3CF2D8B6" w14:textId="77777777">
      <w:pPr>
        <w:rPr>
          <w:rFonts w:eastAsiaTheme="minorEastAsia"/>
          <w:bCs/>
        </w:rPr>
      </w:pPr>
    </w:p>
    <w:p w:rsidRPr="009410BB" w:rsidR="0014023A" w:rsidP="76E3182F" w:rsidRDefault="0014023A" w14:paraId="0FB78278" w14:textId="77777777">
      <w:pPr>
        <w:rPr>
          <w:rFonts w:eastAsiaTheme="minorEastAsia"/>
          <w:bCs/>
        </w:rPr>
      </w:pPr>
    </w:p>
    <w:p w:rsidRPr="009410BB" w:rsidR="0014023A" w:rsidP="76E3182F" w:rsidRDefault="0014023A" w14:paraId="1FC39945" w14:textId="77777777">
      <w:pPr>
        <w:rPr>
          <w:rFonts w:eastAsiaTheme="minorEastAsia"/>
          <w:bCs/>
        </w:rPr>
      </w:pPr>
    </w:p>
    <w:p w:rsidR="0014023A" w:rsidP="76E3182F" w:rsidRDefault="76E3182F" w14:paraId="08330C76" w14:textId="61D806D6">
      <w:pPr>
        <w:rPr>
          <w:rFonts w:eastAsiaTheme="minorEastAsia"/>
          <w:b/>
          <w:bCs/>
        </w:rPr>
      </w:pPr>
      <w:r w:rsidRPr="76E3182F">
        <w:rPr>
          <w:rFonts w:eastAsiaTheme="minorEastAsia"/>
          <w:b/>
          <w:bCs/>
        </w:rPr>
        <w:t xml:space="preserve">9. Behövs det kompletterande utbildningsinsatser för att denna </w:t>
      </w:r>
      <w:r w:rsidR="004F7C9D">
        <w:rPr>
          <w:rFonts w:eastAsiaTheme="minorEastAsia"/>
          <w:b/>
          <w:bCs/>
        </w:rPr>
        <w:t>utbildningsform</w:t>
      </w:r>
      <w:r w:rsidRPr="76E3182F">
        <w:rPr>
          <w:rFonts w:eastAsiaTheme="minorEastAsia"/>
          <w:b/>
          <w:bCs/>
        </w:rPr>
        <w:t xml:space="preserve"> ska kunna fungera?</w:t>
      </w:r>
    </w:p>
    <w:p w:rsidRPr="009410BB" w:rsidR="0014023A" w:rsidP="76E3182F" w:rsidRDefault="0014023A" w14:paraId="0562CB0E" w14:textId="77777777">
      <w:pPr>
        <w:rPr>
          <w:rFonts w:eastAsiaTheme="minorEastAsia"/>
          <w:bCs/>
        </w:rPr>
      </w:pPr>
    </w:p>
    <w:p w:rsidRPr="009410BB" w:rsidR="0014023A" w:rsidP="76E3182F" w:rsidRDefault="0014023A" w14:paraId="34CE0A41" w14:textId="77777777">
      <w:pPr>
        <w:rPr>
          <w:rFonts w:eastAsiaTheme="minorEastAsia"/>
          <w:bCs/>
        </w:rPr>
      </w:pPr>
    </w:p>
    <w:p w:rsidRPr="009410BB" w:rsidR="0014023A" w:rsidP="76E3182F" w:rsidRDefault="0014023A" w14:paraId="62EBF3C5" w14:textId="77777777">
      <w:pPr>
        <w:rPr>
          <w:rFonts w:eastAsiaTheme="minorEastAsia"/>
          <w:bCs/>
        </w:rPr>
      </w:pPr>
    </w:p>
    <w:p w:rsidR="0014023A" w:rsidP="76E3182F" w:rsidRDefault="76E3182F" w14:paraId="0C974C24" w14:textId="77777777">
      <w:pPr>
        <w:rPr>
          <w:rFonts w:eastAsiaTheme="minorEastAsia"/>
          <w:b/>
          <w:bCs/>
        </w:rPr>
      </w:pPr>
      <w:r w:rsidRPr="76E3182F">
        <w:rPr>
          <w:rFonts w:eastAsiaTheme="minorEastAsia"/>
          <w:b/>
          <w:bCs/>
        </w:rPr>
        <w:t>10. Hur många övningstillfällen behöver varje deltagare för att nå målen?</w:t>
      </w:r>
    </w:p>
    <w:p w:rsidRPr="009410BB" w:rsidR="0014023A" w:rsidP="76E3182F" w:rsidRDefault="0014023A" w14:paraId="6D98A12B" w14:textId="77777777">
      <w:pPr>
        <w:rPr>
          <w:rFonts w:eastAsiaTheme="minorEastAsia"/>
          <w:bCs/>
        </w:rPr>
      </w:pPr>
    </w:p>
    <w:p w:rsidRPr="009410BB" w:rsidR="0014023A" w:rsidP="76E3182F" w:rsidRDefault="0014023A" w14:paraId="2946DB82" w14:textId="77777777">
      <w:pPr>
        <w:rPr>
          <w:rFonts w:eastAsiaTheme="minorEastAsia"/>
          <w:bCs/>
        </w:rPr>
      </w:pPr>
    </w:p>
    <w:p w:rsidRPr="009410BB" w:rsidR="0014023A" w:rsidP="76E3182F" w:rsidRDefault="0014023A" w14:paraId="5997CC1D" w14:textId="77777777">
      <w:pPr>
        <w:rPr>
          <w:rFonts w:eastAsiaTheme="minorEastAsia"/>
          <w:bCs/>
        </w:rPr>
      </w:pPr>
    </w:p>
    <w:p w:rsidR="0014023A" w:rsidP="76E3182F" w:rsidRDefault="76E3182F" w14:paraId="6336E7D7" w14:textId="77777777">
      <w:pPr>
        <w:rPr>
          <w:rFonts w:eastAsiaTheme="minorEastAsia"/>
          <w:b/>
          <w:bCs/>
        </w:rPr>
      </w:pPr>
      <w:r w:rsidRPr="365A38B6" w:rsidR="76E3182F">
        <w:rPr>
          <w:rFonts w:eastAsia="游明朝" w:eastAsiaTheme="minorEastAsia"/>
          <w:b w:val="1"/>
          <w:bCs w:val="1"/>
        </w:rPr>
        <w:t>11. Vilken information behöver deltagarna före utbildningen?</w:t>
      </w:r>
    </w:p>
    <w:p w:rsidR="365A38B6" w:rsidP="365A38B6" w:rsidRDefault="365A38B6" w14:paraId="1DA1CB03" w14:textId="2F0C1287">
      <w:pPr>
        <w:pStyle w:val="Normal"/>
        <w:rPr>
          <w:rFonts w:eastAsia="游明朝" w:eastAsiaTheme="minorEastAsia"/>
          <w:b w:val="1"/>
          <w:bCs w:val="1"/>
        </w:rPr>
      </w:pPr>
    </w:p>
    <w:p w:rsidR="365A38B6" w:rsidP="365A38B6" w:rsidRDefault="365A38B6" w14:paraId="2F1C93E8" w14:textId="731F48A8">
      <w:pPr>
        <w:pStyle w:val="Normal"/>
        <w:rPr>
          <w:rFonts w:eastAsia="游明朝" w:eastAsiaTheme="minorEastAsia"/>
          <w:b w:val="1"/>
          <w:bCs w:val="1"/>
        </w:rPr>
      </w:pPr>
    </w:p>
    <w:p w:rsidR="365A38B6" w:rsidP="365A38B6" w:rsidRDefault="365A38B6" w14:paraId="42D3FB7B" w14:textId="48DECA3B">
      <w:pPr>
        <w:pStyle w:val="Normal"/>
        <w:rPr>
          <w:rFonts w:eastAsia="游明朝" w:eastAsiaTheme="minorEastAsia"/>
          <w:b w:val="1"/>
          <w:bCs w:val="1"/>
        </w:rPr>
      </w:pPr>
    </w:p>
    <w:p w:rsidR="61064C0C" w:rsidP="365A38B6" w:rsidRDefault="61064C0C" w14:paraId="762BEDE9" w14:textId="57120C6D">
      <w:pPr>
        <w:pStyle w:val="Normal"/>
        <w:rPr>
          <w:rFonts w:eastAsia="游明朝" w:eastAsiaTheme="minorEastAsia"/>
          <w:b w:val="1"/>
          <w:bCs w:val="1"/>
        </w:rPr>
      </w:pPr>
      <w:r w:rsidRPr="365A38B6" w:rsidR="61064C0C">
        <w:rPr>
          <w:rFonts w:eastAsia="游明朝" w:eastAsiaTheme="minorEastAsia"/>
          <w:b w:val="1"/>
          <w:bCs w:val="1"/>
        </w:rPr>
        <w:t>12. Roller och ansvar</w:t>
      </w:r>
    </w:p>
    <w:p w:rsidRPr="009410BB" w:rsidR="0014023A" w:rsidP="76E3182F" w:rsidRDefault="0014023A" w14:paraId="110FFD37" w14:textId="77777777">
      <w:pPr>
        <w:rPr>
          <w:rFonts w:eastAsiaTheme="minorEastAsia"/>
          <w:b/>
        </w:rPr>
      </w:pPr>
    </w:p>
    <w:p w:rsidRPr="009410BB" w:rsidR="0014023A" w:rsidP="76E3182F" w:rsidRDefault="0014023A" w14:paraId="6B699379" w14:textId="77777777">
      <w:pPr>
        <w:rPr>
          <w:rFonts w:eastAsiaTheme="minorEastAsia"/>
          <w:b/>
        </w:rPr>
      </w:pPr>
    </w:p>
    <w:p w:rsidRPr="009410BB" w:rsidR="0014023A" w:rsidP="76E3182F" w:rsidRDefault="0014023A" w14:paraId="3FE9F23F" w14:textId="77777777">
      <w:pPr>
        <w:rPr>
          <w:rFonts w:eastAsiaTheme="minorEastAsia"/>
          <w:b/>
        </w:rPr>
      </w:pPr>
    </w:p>
    <w:p w:rsidR="00AC2D48" w:rsidRDefault="00AC2D48" w14:paraId="039E35E6" w14:textId="77777777">
      <w:pPr>
        <w:rPr>
          <w:b/>
          <w:color w:val="005FAB"/>
          <w:sz w:val="28"/>
        </w:rPr>
      </w:pPr>
      <w:r>
        <w:rPr>
          <w:b/>
          <w:color w:val="005FAB"/>
          <w:sz w:val="28"/>
        </w:rPr>
        <w:br w:type="page"/>
      </w:r>
    </w:p>
    <w:p w:rsidRPr="00F07CC7" w:rsidR="0014023A" w:rsidP="0014023A" w:rsidRDefault="0014023A" w14:paraId="3539E05B" w14:textId="5D46E3CE">
      <w:pPr>
        <w:rPr>
          <w:b/>
          <w:color w:val="005FAB"/>
          <w:sz w:val="28"/>
        </w:rPr>
      </w:pPr>
      <w:r w:rsidRPr="00F07CC7">
        <w:rPr>
          <w:b/>
          <w:color w:val="005FAB"/>
          <w:sz w:val="28"/>
        </w:rPr>
        <w:lastRenderedPageBreak/>
        <w:t xml:space="preserve">DEL 3 – </w:t>
      </w:r>
      <w:r w:rsidRPr="00F07CC7" w:rsidR="0055007D">
        <w:rPr>
          <w:b/>
          <w:color w:val="005FAB"/>
          <w:sz w:val="28"/>
        </w:rPr>
        <w:t>UTVÄRDERING</w:t>
      </w:r>
    </w:p>
    <w:p w:rsidR="0014023A" w:rsidP="0014023A" w:rsidRDefault="0014023A" w14:paraId="1F72F646" w14:textId="77777777"/>
    <w:p w:rsidR="0014023A" w:rsidP="0014023A" w:rsidRDefault="0014023A" w14:paraId="3A9DA93A" w14:textId="47FBE121">
      <w:pPr>
        <w:rPr>
          <w:rFonts w:ascii="Calibri,Bold" w:hAnsi="Calibri,Bold" w:cs="Calibri,Bold"/>
          <w:b w:val="1"/>
          <w:bCs w:val="1"/>
        </w:rPr>
      </w:pPr>
      <w:r w:rsidRPr="6304AE5F" w:rsidR="0014023A">
        <w:rPr>
          <w:rFonts w:ascii="Calibri,Bold" w:hAnsi="Calibri,Bold" w:cs="Calibri,Bold"/>
          <w:b w:val="1"/>
          <w:bCs w:val="1"/>
        </w:rPr>
        <w:t>1</w:t>
      </w:r>
      <w:r w:rsidRPr="6304AE5F" w:rsidR="25D24AE5">
        <w:rPr>
          <w:rFonts w:ascii="Calibri,Bold" w:hAnsi="Calibri,Bold" w:cs="Calibri,Bold"/>
          <w:b w:val="1"/>
          <w:bCs w:val="1"/>
        </w:rPr>
        <w:t>3</w:t>
      </w:r>
      <w:r w:rsidRPr="6304AE5F" w:rsidR="0014023A">
        <w:rPr>
          <w:rFonts w:ascii="Calibri,Bold" w:hAnsi="Calibri,Bold" w:cs="Calibri,Bold"/>
          <w:b w:val="1"/>
          <w:bCs w:val="1"/>
        </w:rPr>
        <w:t xml:space="preserve">. </w:t>
      </w:r>
      <w:r w:rsidRPr="6304AE5F" w:rsidR="0055007D">
        <w:rPr>
          <w:rFonts w:ascii="Calibri,Bold" w:hAnsi="Calibri,Bold" w:cs="Calibri,Bold"/>
          <w:b w:val="1"/>
          <w:bCs w:val="1"/>
        </w:rPr>
        <w:t>Hur utvärderar vi effekten av utbildningen</w:t>
      </w:r>
      <w:r w:rsidRPr="6304AE5F" w:rsidR="0055007D">
        <w:rPr>
          <w:rFonts w:ascii="Calibri,Bold" w:hAnsi="Calibri,Bold" w:cs="Calibri,Bold"/>
          <w:b w:val="1"/>
          <w:bCs w:val="1"/>
        </w:rPr>
        <w:t>?</w:t>
      </w:r>
    </w:p>
    <w:p w:rsidRPr="00F01F48" w:rsidR="0014023A" w:rsidP="6304AE5F" w:rsidRDefault="00F01F48" w14:paraId="08CE6F91" w14:textId="0308F3C2">
      <w:pPr>
        <w:rPr>
          <w:i w:val="1"/>
          <w:iCs w:val="1"/>
          <w:color w:val="808080" w:themeColor="background1" w:themeTint="FF" w:themeShade="80"/>
        </w:rPr>
      </w:pPr>
      <w:r w:rsidRPr="6304AE5F" w:rsidR="00F01F48">
        <w:rPr>
          <w:i w:val="1"/>
          <w:iCs w:val="1"/>
          <w:color w:val="808080" w:themeColor="background1" w:themeTint="FF" w:themeShade="80"/>
        </w:rPr>
        <w:t>Nöjdhet</w:t>
      </w:r>
    </w:p>
    <w:p w:rsidRPr="00F01F48" w:rsidR="00F01F48" w:rsidP="6304AE5F" w:rsidRDefault="00F01F48" w14:paraId="747D3BAB" w14:textId="750A765E">
      <w:pPr>
        <w:rPr>
          <w:i w:val="1"/>
          <w:iCs w:val="1"/>
          <w:color w:val="808080" w:themeColor="background1" w:themeTint="FF" w:themeShade="80"/>
        </w:rPr>
      </w:pPr>
      <w:r w:rsidRPr="6304AE5F" w:rsidR="00F01F48">
        <w:rPr>
          <w:i w:val="1"/>
          <w:iCs w:val="1"/>
          <w:color w:val="808080" w:themeColor="background1" w:themeTint="FF" w:themeShade="80"/>
        </w:rPr>
        <w:t>Uppnådda mål</w:t>
      </w:r>
    </w:p>
    <w:p w:rsidRPr="00F01F48" w:rsidR="00F01F48" w:rsidP="6304AE5F" w:rsidRDefault="00F01F48" w14:paraId="1EBE3E1C" w14:textId="6D232112">
      <w:pPr>
        <w:rPr>
          <w:i w:val="1"/>
          <w:iCs w:val="1"/>
          <w:color w:val="808080" w:themeColor="background1" w:themeTint="FF" w:themeShade="80"/>
        </w:rPr>
      </w:pPr>
      <w:r w:rsidRPr="6304AE5F" w:rsidR="00F01F48">
        <w:rPr>
          <w:i w:val="1"/>
          <w:iCs w:val="1"/>
          <w:color w:val="808080" w:themeColor="background1" w:themeTint="FF" w:themeShade="80"/>
        </w:rPr>
        <w:t>Effekter i kliniken</w:t>
      </w:r>
    </w:p>
    <w:p w:rsidRPr="009410BB" w:rsidR="0014023A" w:rsidP="0014023A" w:rsidRDefault="0014023A" w14:paraId="61CDCEAD" w14:textId="77777777">
      <w:pPr>
        <w:rPr>
          <w:b/>
        </w:rPr>
      </w:pPr>
    </w:p>
    <w:p w:rsidRPr="009410BB" w:rsidR="0014023A" w:rsidP="0014023A" w:rsidRDefault="0014023A" w14:paraId="6BB9E253" w14:textId="77777777">
      <w:pPr>
        <w:rPr>
          <w:b/>
        </w:rPr>
      </w:pPr>
    </w:p>
    <w:p w:rsidR="0014023A" w:rsidP="0014023A" w:rsidRDefault="0014023A" w14:paraId="01701B92" w14:textId="721CA0A2">
      <w:pPr>
        <w:rPr>
          <w:rFonts w:ascii="Calibri,Bold" w:hAnsi="Calibri,Bold" w:cs="Calibri,Bold"/>
          <w:b w:val="1"/>
          <w:bCs w:val="1"/>
        </w:rPr>
      </w:pPr>
      <w:r w:rsidRPr="6304AE5F" w:rsidR="0014023A">
        <w:rPr>
          <w:rFonts w:ascii="Calibri,Bold" w:hAnsi="Calibri,Bold" w:cs="Calibri,Bold"/>
          <w:b w:val="1"/>
          <w:bCs w:val="1"/>
        </w:rPr>
        <w:t>1</w:t>
      </w:r>
      <w:r w:rsidRPr="6304AE5F" w:rsidR="5DE543C1">
        <w:rPr>
          <w:rFonts w:ascii="Calibri,Bold" w:hAnsi="Calibri,Bold" w:cs="Calibri,Bold"/>
          <w:b w:val="1"/>
          <w:bCs w:val="1"/>
        </w:rPr>
        <w:t>4</w:t>
      </w:r>
      <w:r w:rsidRPr="6304AE5F" w:rsidR="0055007D">
        <w:rPr>
          <w:rFonts w:ascii="Calibri,Bold" w:hAnsi="Calibri,Bold" w:cs="Calibri,Bold"/>
          <w:b w:val="1"/>
          <w:bCs w:val="1"/>
        </w:rPr>
        <w:t>. Hur utvärderar deltagarna upplevelsen av utbildningen?</w:t>
      </w:r>
    </w:p>
    <w:p w:rsidRPr="009410BB" w:rsidR="0014023A" w:rsidP="0014023A" w:rsidRDefault="0014023A" w14:paraId="23DE523C" w14:textId="77777777">
      <w:pPr>
        <w:rPr>
          <w:b/>
        </w:rPr>
      </w:pPr>
    </w:p>
    <w:p w:rsidRPr="009410BB" w:rsidR="0014023A" w:rsidP="0014023A" w:rsidRDefault="0014023A" w14:paraId="52E56223" w14:textId="77777777">
      <w:pPr>
        <w:rPr>
          <w:b/>
        </w:rPr>
      </w:pPr>
    </w:p>
    <w:p w:rsidRPr="009410BB" w:rsidR="0014023A" w:rsidP="0014023A" w:rsidRDefault="0014023A" w14:paraId="07547A01" w14:textId="77777777">
      <w:pPr>
        <w:rPr>
          <w:b/>
        </w:rPr>
      </w:pPr>
    </w:p>
    <w:p w:rsidR="00C523C1" w:rsidP="0014023A" w:rsidRDefault="0014023A" w14:paraId="6679CFCD" w14:textId="28F2A4A2">
      <w:pPr>
        <w:rPr>
          <w:rFonts w:ascii="Calibri,Bold" w:hAnsi="Calibri,Bold" w:cs="Calibri,Bold"/>
          <w:b w:val="1"/>
          <w:bCs w:val="1"/>
        </w:rPr>
      </w:pPr>
      <w:r w:rsidRPr="6304AE5F" w:rsidR="0014023A">
        <w:rPr>
          <w:rFonts w:ascii="Calibri,Bold" w:hAnsi="Calibri,Bold" w:cs="Calibri,Bold"/>
          <w:b w:val="1"/>
          <w:bCs w:val="1"/>
        </w:rPr>
        <w:t>1</w:t>
      </w:r>
      <w:r w:rsidRPr="6304AE5F" w:rsidR="4D888389">
        <w:rPr>
          <w:rFonts w:ascii="Calibri,Bold" w:hAnsi="Calibri,Bold" w:cs="Calibri,Bold"/>
          <w:b w:val="1"/>
          <w:bCs w:val="1"/>
        </w:rPr>
        <w:t>5</w:t>
      </w:r>
      <w:r w:rsidRPr="6304AE5F" w:rsidR="0055007D">
        <w:rPr>
          <w:rFonts w:ascii="Calibri,Bold" w:hAnsi="Calibri,Bold" w:cs="Calibri,Bold"/>
          <w:b w:val="1"/>
          <w:bCs w:val="1"/>
        </w:rPr>
        <w:t>.</w:t>
      </w:r>
      <w:r w:rsidRPr="6304AE5F" w:rsidR="0055007D">
        <w:rPr>
          <w:rFonts w:ascii="Calibri,Bold" w:hAnsi="Calibri,Bold" w:cs="Calibri,Bold"/>
          <w:b w:val="1"/>
          <w:bCs w:val="1"/>
        </w:rPr>
        <w:t xml:space="preserve"> </w:t>
      </w:r>
      <w:r w:rsidRPr="6304AE5F" w:rsidR="0055007D">
        <w:rPr>
          <w:rFonts w:ascii="Calibri,Bold" w:hAnsi="Calibri,Bold" w:cs="Calibri,Bold"/>
          <w:b w:val="1"/>
          <w:bCs w:val="1"/>
        </w:rPr>
        <w:t>Hur säkerställs ett fortsatt lärande efter utbildningsinsatsen</w:t>
      </w:r>
    </w:p>
    <w:p w:rsidRPr="009410BB" w:rsidR="00124D1A" w:rsidP="0014023A" w:rsidRDefault="00124D1A" w14:paraId="5043CB0F" w14:textId="77777777">
      <w:pPr>
        <w:rPr>
          <w:rFonts w:ascii="Calibri,Bold" w:hAnsi="Calibri,Bold" w:cs="Calibri,Bold"/>
          <w:bCs/>
        </w:rPr>
      </w:pPr>
    </w:p>
    <w:p w:rsidR="00B71EAE" w:rsidP="0014023A" w:rsidRDefault="00B71EAE" w14:paraId="332AF719" w14:textId="77777777"/>
    <w:p w:rsidR="00792ABD" w:rsidP="0014023A" w:rsidRDefault="00792ABD" w14:paraId="4B7DDA42" w14:textId="77777777">
      <w:pPr>
        <w:rPr/>
      </w:pPr>
    </w:p>
    <w:p w:rsidR="73766059" w:rsidP="6304AE5F" w:rsidRDefault="73766059" w14:paraId="6D604CF4" w14:textId="5240835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/>
      </w:pPr>
      <w:r w:rsidR="73766059">
        <w:rPr/>
        <w:t>Datum:</w:t>
      </w:r>
    </w:p>
    <w:p w:rsidR="00713499" w:rsidP="0014023A" w:rsidRDefault="00713499" w14:paraId="6DFB9E20" w14:textId="77777777"/>
    <w:p w:rsidR="00713499" w:rsidP="0014023A" w:rsidRDefault="00713499" w14:paraId="77C98A7B" w14:textId="72E0F3BF">
      <w:r>
        <w:t xml:space="preserve">Ansvarig </w:t>
      </w:r>
      <w:r w:rsidR="00C02596">
        <w:t>utbildningsledare:</w:t>
      </w:r>
    </w:p>
    <w:p w:rsidR="00713499" w:rsidP="0014023A" w:rsidRDefault="00713499" w14:paraId="70DF9E56" w14:textId="77777777"/>
    <w:p w:rsidR="00713499" w:rsidP="0014023A" w:rsidRDefault="00713499" w14:paraId="44E871BC" w14:textId="77777777"/>
    <w:p w:rsidR="00713499" w:rsidP="0014023A" w:rsidRDefault="00713499" w14:paraId="12F4FE00" w14:textId="77777777">
      <w:r>
        <w:t>Uppdragsgivare / kund:</w:t>
      </w:r>
    </w:p>
    <w:p w:rsidR="009278FB" w:rsidP="009278FB" w:rsidRDefault="009278FB" w14:paraId="2D5C95A8" w14:textId="77777777"/>
    <w:p w:rsidR="00C02596" w:rsidP="009278FB" w:rsidRDefault="00C02596" w14:paraId="49EEF937" w14:textId="77777777"/>
    <w:p w:rsidR="00C02596" w:rsidP="009278FB" w:rsidRDefault="00C02596" w14:paraId="56261568" w14:textId="77777777"/>
    <w:sectPr w:rsidR="00C02596"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5CC8" w:rsidP="0055007D" w:rsidRDefault="00C65CC8" w14:paraId="62354157" w14:textId="77777777">
      <w:pPr>
        <w:spacing w:after="0" w:line="240" w:lineRule="auto"/>
      </w:pPr>
      <w:r>
        <w:separator/>
      </w:r>
    </w:p>
  </w:endnote>
  <w:endnote w:type="continuationSeparator" w:id="0">
    <w:p w:rsidR="00C65CC8" w:rsidP="0055007D" w:rsidRDefault="00C65CC8" w14:paraId="37FB9BF7" w14:textId="77777777">
      <w:pPr>
        <w:spacing w:after="0" w:line="240" w:lineRule="auto"/>
      </w:pPr>
      <w:r>
        <w:continuationSeparator/>
      </w:r>
    </w:p>
  </w:endnote>
  <w:endnote w:type="continuationNotice" w:id="1">
    <w:p w:rsidR="00C65CC8" w:rsidRDefault="00C65CC8" w14:paraId="3C99BF4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8671E" w:rsidP="0008671E" w:rsidRDefault="00C523C1" w14:paraId="4291AFF0" w14:textId="1B06218A">
    <w:pPr>
      <w:pStyle w:val="Sidfot"/>
      <w:jc w:val="center"/>
    </w:pPr>
    <w:r>
      <w:rPr>
        <w:noProof/>
      </w:rPr>
      <w:drawing>
        <wp:inline distT="0" distB="0" distL="0" distR="0" wp14:anchorId="5541692C" wp14:editId="3543B520">
          <wp:extent cx="2016087" cy="357127"/>
          <wp:effectExtent l="0" t="0" r="3810" b="508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T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535" cy="368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5CC8" w:rsidP="0055007D" w:rsidRDefault="00C65CC8" w14:paraId="2E8EE543" w14:textId="77777777">
      <w:pPr>
        <w:spacing w:after="0" w:line="240" w:lineRule="auto"/>
      </w:pPr>
      <w:r>
        <w:separator/>
      </w:r>
    </w:p>
  </w:footnote>
  <w:footnote w:type="continuationSeparator" w:id="0">
    <w:p w:rsidR="00C65CC8" w:rsidP="0055007D" w:rsidRDefault="00C65CC8" w14:paraId="4068586B" w14:textId="77777777">
      <w:pPr>
        <w:spacing w:after="0" w:line="240" w:lineRule="auto"/>
      </w:pPr>
      <w:r>
        <w:continuationSeparator/>
      </w:r>
    </w:p>
  </w:footnote>
  <w:footnote w:type="continuationNotice" w:id="1">
    <w:p w:rsidR="00C65CC8" w:rsidRDefault="00C65CC8" w14:paraId="003713E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468E8"/>
    <w:multiLevelType w:val="hybridMultilevel"/>
    <w:tmpl w:val="BC3030F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558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3A"/>
    <w:rsid w:val="00032EA4"/>
    <w:rsid w:val="00047F52"/>
    <w:rsid w:val="00057EFF"/>
    <w:rsid w:val="000655EC"/>
    <w:rsid w:val="0008671E"/>
    <w:rsid w:val="000C7D7F"/>
    <w:rsid w:val="00111B0E"/>
    <w:rsid w:val="00121BD7"/>
    <w:rsid w:val="00124D1A"/>
    <w:rsid w:val="0014023A"/>
    <w:rsid w:val="001664B8"/>
    <w:rsid w:val="001B186A"/>
    <w:rsid w:val="001B18B8"/>
    <w:rsid w:val="001C7666"/>
    <w:rsid w:val="001D04D0"/>
    <w:rsid w:val="001D5156"/>
    <w:rsid w:val="00232ABE"/>
    <w:rsid w:val="00247DBB"/>
    <w:rsid w:val="002577D4"/>
    <w:rsid w:val="00285393"/>
    <w:rsid w:val="002B62D5"/>
    <w:rsid w:val="002E3CF6"/>
    <w:rsid w:val="00302E99"/>
    <w:rsid w:val="0031139C"/>
    <w:rsid w:val="0031203E"/>
    <w:rsid w:val="00335B88"/>
    <w:rsid w:val="003904D0"/>
    <w:rsid w:val="0039059C"/>
    <w:rsid w:val="003C101F"/>
    <w:rsid w:val="003C3EBB"/>
    <w:rsid w:val="003C6056"/>
    <w:rsid w:val="003F7A0D"/>
    <w:rsid w:val="00451AA0"/>
    <w:rsid w:val="004746F7"/>
    <w:rsid w:val="004F2792"/>
    <w:rsid w:val="004F7C9D"/>
    <w:rsid w:val="0055007D"/>
    <w:rsid w:val="005C61D3"/>
    <w:rsid w:val="00616E88"/>
    <w:rsid w:val="00620ADE"/>
    <w:rsid w:val="006305A2"/>
    <w:rsid w:val="0068379F"/>
    <w:rsid w:val="00695931"/>
    <w:rsid w:val="006A05FD"/>
    <w:rsid w:val="006F2B91"/>
    <w:rsid w:val="00713499"/>
    <w:rsid w:val="00792ABD"/>
    <w:rsid w:val="007B2CFE"/>
    <w:rsid w:val="007F4375"/>
    <w:rsid w:val="00800455"/>
    <w:rsid w:val="008157F3"/>
    <w:rsid w:val="008225FB"/>
    <w:rsid w:val="0084196E"/>
    <w:rsid w:val="00863F92"/>
    <w:rsid w:val="00873BA4"/>
    <w:rsid w:val="00883879"/>
    <w:rsid w:val="008A3DCE"/>
    <w:rsid w:val="008E15A3"/>
    <w:rsid w:val="008E366C"/>
    <w:rsid w:val="008F090B"/>
    <w:rsid w:val="009261B8"/>
    <w:rsid w:val="009278FB"/>
    <w:rsid w:val="009410BB"/>
    <w:rsid w:val="00943C23"/>
    <w:rsid w:val="009873FF"/>
    <w:rsid w:val="009A3D23"/>
    <w:rsid w:val="009E7253"/>
    <w:rsid w:val="00A003EE"/>
    <w:rsid w:val="00A175BD"/>
    <w:rsid w:val="00A27D48"/>
    <w:rsid w:val="00A300C9"/>
    <w:rsid w:val="00A53CD0"/>
    <w:rsid w:val="00A72A0F"/>
    <w:rsid w:val="00A7629A"/>
    <w:rsid w:val="00A93F7A"/>
    <w:rsid w:val="00AB7F7D"/>
    <w:rsid w:val="00AC2D48"/>
    <w:rsid w:val="00AC43EA"/>
    <w:rsid w:val="00AD0E43"/>
    <w:rsid w:val="00AD1651"/>
    <w:rsid w:val="00AE1DAA"/>
    <w:rsid w:val="00B71EAE"/>
    <w:rsid w:val="00B913F5"/>
    <w:rsid w:val="00BA5AB6"/>
    <w:rsid w:val="00BB01C8"/>
    <w:rsid w:val="00BB29E6"/>
    <w:rsid w:val="00BF5196"/>
    <w:rsid w:val="00C02596"/>
    <w:rsid w:val="00C32D63"/>
    <w:rsid w:val="00C44D34"/>
    <w:rsid w:val="00C523C1"/>
    <w:rsid w:val="00C63480"/>
    <w:rsid w:val="00C65CC8"/>
    <w:rsid w:val="00CB1A1A"/>
    <w:rsid w:val="00CB48EC"/>
    <w:rsid w:val="00CC0541"/>
    <w:rsid w:val="00CC7EDC"/>
    <w:rsid w:val="00CD6B18"/>
    <w:rsid w:val="00CE135A"/>
    <w:rsid w:val="00CE5641"/>
    <w:rsid w:val="00D256E0"/>
    <w:rsid w:val="00D41986"/>
    <w:rsid w:val="00D55ED6"/>
    <w:rsid w:val="00D56702"/>
    <w:rsid w:val="00D80BAD"/>
    <w:rsid w:val="00DB15DE"/>
    <w:rsid w:val="00DD1192"/>
    <w:rsid w:val="00DF5275"/>
    <w:rsid w:val="00E83231"/>
    <w:rsid w:val="00EC42E4"/>
    <w:rsid w:val="00EE32AC"/>
    <w:rsid w:val="00F01F48"/>
    <w:rsid w:val="00F07CC7"/>
    <w:rsid w:val="00FA6BDC"/>
    <w:rsid w:val="00FC7DFF"/>
    <w:rsid w:val="00FE115F"/>
    <w:rsid w:val="25D24AE5"/>
    <w:rsid w:val="26EC225A"/>
    <w:rsid w:val="365A38B6"/>
    <w:rsid w:val="4313C959"/>
    <w:rsid w:val="4D888389"/>
    <w:rsid w:val="577E33B9"/>
    <w:rsid w:val="5DE543C1"/>
    <w:rsid w:val="61064C0C"/>
    <w:rsid w:val="6304AE5F"/>
    <w:rsid w:val="73766059"/>
    <w:rsid w:val="76E3182F"/>
    <w:rsid w:val="78C8DDE2"/>
    <w:rsid w:val="7A64A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85EE5"/>
  <w15:chartTrackingRefBased/>
  <w15:docId w15:val="{92B91035-857C-4C26-A511-B18169A2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5007D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55007D"/>
  </w:style>
  <w:style w:type="paragraph" w:styleId="Sidfot">
    <w:name w:val="footer"/>
    <w:basedOn w:val="Normal"/>
    <w:link w:val="SidfotChar"/>
    <w:uiPriority w:val="99"/>
    <w:unhideWhenUsed/>
    <w:rsid w:val="0055007D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55007D"/>
  </w:style>
  <w:style w:type="paragraph" w:styleId="Ballongtext">
    <w:name w:val="Balloon Text"/>
    <w:basedOn w:val="Normal"/>
    <w:link w:val="BallongtextChar"/>
    <w:uiPriority w:val="99"/>
    <w:semiHidden/>
    <w:unhideWhenUsed/>
    <w:rsid w:val="00630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6305A2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E1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image" Target="media/image1.emf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710596-2195-46bb-a5af-baaf58412a07">
      <Terms xmlns="http://schemas.microsoft.com/office/infopath/2007/PartnerControls"/>
    </lcf76f155ced4ddcb4097134ff3c332f>
    <TaxCatchAll xmlns="c239278d-1bfb-4f62-873b-d7e0159a8a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707D5E554BA40A0191CFC3D9783B0" ma:contentTypeVersion="15" ma:contentTypeDescription="Skapa ett nytt dokument." ma:contentTypeScope="" ma:versionID="ffd041ad3c5980048b8a4ec21fa5ecfb">
  <xsd:schema xmlns:xsd="http://www.w3.org/2001/XMLSchema" xmlns:xs="http://www.w3.org/2001/XMLSchema" xmlns:p="http://schemas.microsoft.com/office/2006/metadata/properties" xmlns:ns2="11710596-2195-46bb-a5af-baaf58412a07" xmlns:ns3="c239278d-1bfb-4f62-873b-d7e0159a8a2a" targetNamespace="http://schemas.microsoft.com/office/2006/metadata/properties" ma:root="true" ma:fieldsID="a9780149407ba9310e4c98839921c3d4" ns2:_="" ns3:_="">
    <xsd:import namespace="11710596-2195-46bb-a5af-baaf58412a07"/>
    <xsd:import namespace="c239278d-1bfb-4f62-873b-d7e0159a8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0596-2195-46bb-a5af-baaf58412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9278d-1bfb-4f62-873b-d7e0159a8a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d00c5b-01d5-47ad-8373-71970cc2eccc}" ma:internalName="TaxCatchAll" ma:showField="CatchAllData" ma:web="c239278d-1bfb-4f62-873b-d7e0159a8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E68FB-DEF6-425A-B136-7DA937D82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F31C3-BFEB-4811-9FC5-352AC228340F}">
  <ds:schemaRefs>
    <ds:schemaRef ds:uri="http://schemas.microsoft.com/office/2006/metadata/properties"/>
    <ds:schemaRef ds:uri="http://schemas.microsoft.com/office/infopath/2007/PartnerControls"/>
    <ds:schemaRef ds:uri="11710596-2195-46bb-a5af-baaf58412a07"/>
    <ds:schemaRef ds:uri="c239278d-1bfb-4f62-873b-d7e0159a8a2a"/>
  </ds:schemaRefs>
</ds:datastoreItem>
</file>

<file path=customXml/itemProps3.xml><?xml version="1.0" encoding="utf-8"?>
<ds:datastoreItem xmlns:ds="http://schemas.openxmlformats.org/officeDocument/2006/customXml" ds:itemID="{55CDED1C-A9AF-4C42-BC18-DC4EC7E51E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Berglund</dc:creator>
  <cp:keywords/>
  <dc:description/>
  <cp:lastModifiedBy>Zinta Celma</cp:lastModifiedBy>
  <cp:revision>38</cp:revision>
  <cp:lastPrinted>2019-09-13T06:50:00Z</cp:lastPrinted>
  <dcterms:created xsi:type="dcterms:W3CDTF">2019-10-08T08:07:00Z</dcterms:created>
  <dcterms:modified xsi:type="dcterms:W3CDTF">2024-03-11T11:32:56Z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0x010100CA0707D5E554BA40A0191CFC3D9783B0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Order">
    <vt:r8>29400</vt:r8>
  </property>
  <property fmtid="{D5CDD505-2E9C-101B-9397-08002B2CF9AE}" pid="10" name="MediaServiceImageTags">
    <vt:lpwstr/>
  </property>
</Properties>
</file>